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056A7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Pr="003056A7">
        <w:rPr>
          <w:color w:val="000000"/>
          <w:u w:color="000000"/>
        </w:rPr>
        <w:t>LXXI/598/23</w:t>
      </w:r>
      <w:r>
        <w:rPr>
          <w:color w:val="000000"/>
          <w:u w:color="000000"/>
        </w:rPr>
        <w:br/>
        <w:t>Rady Gminy Andrespol</w:t>
      </w:r>
      <w:r>
        <w:rPr>
          <w:color w:val="000000"/>
          <w:u w:color="000000"/>
        </w:rPr>
        <w:br/>
        <w:t xml:space="preserve">z dnia </w:t>
      </w:r>
      <w:r w:rsidRPr="003056A7">
        <w:rPr>
          <w:color w:val="000000"/>
          <w:u w:color="000000"/>
        </w:rPr>
        <w:t>12 października 2023 r.</w:t>
      </w:r>
      <w:bookmarkStart w:id="0" w:name="_GoBack"/>
      <w:bookmarkEnd w:id="0"/>
    </w:p>
    <w:p w:rsidR="00A77B3E" w:rsidRDefault="003056A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UDZIELENIE W ROKU..............</w:t>
      </w:r>
    </w:p>
    <w:p w:rsidR="00A77B3E" w:rsidRDefault="003056A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DOTACJI CELOWEJ NA PRACE KONSERWATORSKIE, RESTAURATORSKIE</w:t>
      </w:r>
      <w:r>
        <w:rPr>
          <w:b/>
          <w:color w:val="000000"/>
          <w:u w:color="000000"/>
        </w:rPr>
        <w:br/>
        <w:t>LUB ROBOTY BUDOWLANE PRZY ZABYTKU WPISANYM DO REJESTRU ZABYTKÓW LUB GMINNEJ EWIDENCJI ZABY</w:t>
      </w:r>
      <w:r>
        <w:rPr>
          <w:b/>
          <w:color w:val="000000"/>
          <w:u w:color="000000"/>
        </w:rPr>
        <w:t>TKÓW POŁOŻONYM NA OBSZARZE GMINY ANDRESPOL</w:t>
      </w:r>
    </w:p>
    <w:p w:rsidR="00A77B3E" w:rsidRDefault="003056A7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A. </w:t>
      </w:r>
      <w:r>
        <w:rPr>
          <w:b/>
          <w:color w:val="000000"/>
          <w:u w:color="000000"/>
        </w:rPr>
        <w:t> WNIOSKODAWCA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nazwisko/Siedziba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zamieszkania/Siedziba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Numer telefonu kontaktowego wnioskodawcy:.....................................................................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NIP: …...........................................................................................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</w:t>
      </w:r>
    </w:p>
    <w:p w:rsidR="00A77B3E" w:rsidRDefault="003056A7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B. </w:t>
      </w:r>
      <w:r>
        <w:rPr>
          <w:b/>
          <w:color w:val="000000"/>
          <w:u w:color="000000"/>
        </w:rPr>
        <w:t>  DANE O ZABYTKU, KTÓREGO DOTYCZY WNIOSEK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Określenie zabytku ( nazwa, adres):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Numer w rejestrze zabytków: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  o zabytku: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C. </w:t>
      </w:r>
      <w:r>
        <w:rPr>
          <w:b/>
          <w:color w:val="000000"/>
          <w:u w:color="000000"/>
        </w:rPr>
        <w:t>  TYTUŁ PRAWNY DO WŁADANIA ZABYTKIEM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Właściciele (należy wymienić wszystkich)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Numer księgi wieczystej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Prowadzonej przez Sąd Rejonowy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D. </w:t>
      </w:r>
      <w:r>
        <w:rPr>
          <w:b/>
          <w:color w:val="000000"/>
          <w:u w:color="000000"/>
        </w:rPr>
        <w:t>  NAZ</w:t>
      </w:r>
      <w:r>
        <w:rPr>
          <w:b/>
          <w:color w:val="000000"/>
          <w:u w:color="000000"/>
        </w:rPr>
        <w:t>WA ZADANIA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Proponowana nazwa zadania, na które ma być udzielona dotacja celowa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(zgodna z kosztorysem lub wyciągiem z kosztorysu stanowiącym załącznik do wniosku):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Uzasadnienie celowości wykonania prac lub robót, na które ma być udzielona dotacja: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E. </w:t>
      </w:r>
      <w:r>
        <w:rPr>
          <w:b/>
          <w:color w:val="000000"/>
          <w:u w:color="000000"/>
        </w:rPr>
        <w:t>  OKREŚLENIE WYSOKOŚCI DOTACJI, O KTÓRĄ UBIEGA SIĘ WNIOSKODAWCA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Ogólny koszt pra</w:t>
      </w:r>
      <w:r>
        <w:rPr>
          <w:color w:val="000000"/>
          <w:u w:color="000000"/>
        </w:rPr>
        <w:t>c lub robót na które ma być udzielona dotacja: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brutto: 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słownie złotych:...........................................................</w:t>
      </w:r>
      <w:r>
        <w:rPr>
          <w:color w:val="000000"/>
          <w:u w:color="000000"/>
        </w:rPr>
        <w:t>..............................................................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Wnioskowana kwota dotacji: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brutto: 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słownie złotych:.............</w:t>
      </w:r>
      <w:r>
        <w:rPr>
          <w:color w:val="000000"/>
          <w:u w:color="000000"/>
        </w:rPr>
        <w:t>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co stanowi …..................% ogólnego kosztu prac;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Udział środków własnych: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brutto: </w:t>
      </w:r>
      <w:r>
        <w:rPr>
          <w:color w:val="000000"/>
          <w:u w:color="000000"/>
        </w:rPr>
        <w:t>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słownie złotych:..................................................................................................................</w:t>
      </w:r>
      <w:r>
        <w:rPr>
          <w:color w:val="000000"/>
          <w:u w:color="000000"/>
        </w:rPr>
        <w:t>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co stanowi …..................% ogólnego kosztu prac;</w:t>
      </w:r>
    </w:p>
    <w:p w:rsidR="00A77B3E" w:rsidRDefault="003056A7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F. </w:t>
      </w:r>
      <w:r>
        <w:rPr>
          <w:b/>
          <w:color w:val="000000"/>
          <w:u w:color="000000"/>
        </w:rPr>
        <w:t>  HARMONOGRAM PRAC LUB ROBÓT, NA KTÓRE MA BYĆ UDZIELONA DOTACJA (OKREŚLENIE TERMINÓW REALIZACJI POSZCZEGÓLNYCH ETAPÓW PRAC)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576"/>
        <w:gridCol w:w="2445"/>
        <w:gridCol w:w="2445"/>
      </w:tblGrid>
      <w:tr w:rsidR="00097D31">
        <w:trPr>
          <w:trHeight w:val="461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56A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5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etapu/zakres planowanych prac lub robót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5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Rozpoczęcie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056A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Zako</w:t>
            </w:r>
            <w:r>
              <w:rPr>
                <w:b/>
                <w:sz w:val="18"/>
              </w:rPr>
              <w:t>ńczenie</w:t>
            </w:r>
          </w:p>
        </w:tc>
      </w:tr>
      <w:tr w:rsidR="00097D31">
        <w:trPr>
          <w:trHeight w:val="516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7D31">
        <w:trPr>
          <w:trHeight w:val="517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7D31">
        <w:trPr>
          <w:trHeight w:val="516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7D31">
        <w:trPr>
          <w:trHeight w:val="516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7D31">
        <w:trPr>
          <w:trHeight w:val="516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97D31">
        <w:trPr>
          <w:trHeight w:val="516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056A7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lastRenderedPageBreak/>
        <w:t>G. </w:t>
      </w:r>
      <w:r>
        <w:rPr>
          <w:b/>
          <w:color w:val="000000"/>
          <w:u w:color="000000"/>
        </w:rPr>
        <w:t>  INFORMACJA O WNIOSKACH SKIEROWANYCH DO INNYCH ORGANÓW UDZIELAJĄCYCH DOTACJI NA DOFINANSOWANIE TEGO SAMEGO ZADANIA LUB UZYSKANYM DOFINANSOWANIU:</w:t>
      </w:r>
      <w:r>
        <w:rPr>
          <w:color w:val="000000"/>
          <w:u w:color="000000"/>
        </w:rPr>
        <w:t> </w:t>
      </w:r>
    </w:p>
    <w:p w:rsidR="00A77B3E" w:rsidRDefault="003056A7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</w:t>
      </w:r>
    </w:p>
    <w:p w:rsidR="00A77B3E" w:rsidRDefault="003056A7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</w:t>
      </w:r>
    </w:p>
    <w:p w:rsidR="00A77B3E" w:rsidRDefault="003056A7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567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</w:t>
      </w:r>
    </w:p>
    <w:p w:rsidR="00A77B3E" w:rsidRDefault="003056A7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H. </w:t>
      </w:r>
      <w:r>
        <w:rPr>
          <w:b/>
          <w:color w:val="000000"/>
          <w:u w:color="000000"/>
        </w:rPr>
        <w:t>  UZYSKANE DECYZJE ADMINISTRACYJNE, OPINIE, POSTANOWIENIA I POZWOLENIA NA PRACE LUB ROBOTY BĘDĄCE PRZEDMIOTEM DOTACJI (JEŻELI P</w:t>
      </w:r>
      <w:r>
        <w:rPr>
          <w:b/>
          <w:color w:val="000000"/>
          <w:u w:color="000000"/>
        </w:rPr>
        <w:t>OSIADA)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Służby konserwatorskie: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Sygnatura/Nr ….............................................................................................................................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wydania.....................................................................</w:t>
      </w:r>
      <w:r>
        <w:rPr>
          <w:color w:val="000000"/>
          <w:u w:color="000000"/>
        </w:rPr>
        <w:t>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Wydane przez:..............................................................................................................................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Ważne do …..............................................</w:t>
      </w:r>
      <w:r>
        <w:rPr>
          <w:color w:val="000000"/>
          <w:u w:color="000000"/>
        </w:rPr>
        <w:t>....................................................................................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Pozwolenie budowlane: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Sygnatura/Nr ….............................................................................................................................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</w:t>
      </w:r>
      <w:r>
        <w:rPr>
          <w:color w:val="000000"/>
          <w:u w:color="000000"/>
        </w:rPr>
        <w:t>ydania................................................................................................................................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Wydane przez:............................................................................................................</w:t>
      </w:r>
      <w:r>
        <w:rPr>
          <w:color w:val="000000"/>
          <w:u w:color="000000"/>
        </w:rPr>
        <w:t>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Ważne do …..................................................................................................................................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WYKAZ WYMAGANYCH DOKUMENTÓW (dołączonych do wniosku)*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kopia decyzji o wpisie do </w:t>
      </w:r>
      <w:r>
        <w:rPr>
          <w:color w:val="000000"/>
          <w:u w:color="000000"/>
        </w:rPr>
        <w:t>rejestru zabytków lub zaświadczenie właściwego organu, że zabytek, którego dotyczy wniosek znajduje się w gminnej ewidencji zabytków;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 potwierdzający tytuł prawny wnioskodawcy do zabytku (np. wypis z rejestru gruntów i budynków lub aktualny odpis</w:t>
      </w:r>
      <w:r>
        <w:rPr>
          <w:color w:val="000000"/>
          <w:u w:color="000000"/>
        </w:rPr>
        <w:t xml:space="preserve"> z księgi wieczystej, a w odniesieniu do wnioskodawców nie będących właścicielami bądź użytkownikami wieczystymi zabytku – dokumenty potwierdzające prawo do dysponowania zabytkiem);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pełnomocnictwo do reprezentowania wnioskodawcy do składania oświadczeń w</w:t>
      </w:r>
      <w:r>
        <w:rPr>
          <w:color w:val="000000"/>
          <w:u w:color="000000"/>
        </w:rPr>
        <w:t>oli i zaciągania  w jego imieniu zobowiązań finansowych;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zgoda właściciela (współwłaścicieli) zabytku na prowadzenie prac lub robót, na które ma być udzielona dotacja, w przypadku gdy to nie oni są wnioskodawcami;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obowiązujący dokument właściwego organ</w:t>
      </w:r>
      <w:r>
        <w:rPr>
          <w:color w:val="000000"/>
          <w:u w:color="000000"/>
        </w:rPr>
        <w:t>u ochrony zabytków opiniujący przeprowadzenie prac lub robót, na które ma być udzielona dotacja lub pisemną informację, że nie jest on wymagany przepisami prawa;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projekt i obowiązujące pozwolenie na budowę, jeżeli prace wymagają uzyskania takiego </w:t>
      </w:r>
      <w:r>
        <w:rPr>
          <w:color w:val="000000"/>
          <w:u w:color="000000"/>
        </w:rPr>
        <w:t>pozwolenia lub pisemną informację, że nie są one wymagane przepisami prawa (jeżeli posiada);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kosztorys inwestorski wraz z informacją uwzględniającą stawkę i kwotę podatku VAT;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program prac konserwatorskich (jeżeli wymagany jest przepisami prawa) lub sp</w:t>
      </w:r>
      <w:r>
        <w:rPr>
          <w:color w:val="000000"/>
          <w:u w:color="000000"/>
        </w:rPr>
        <w:t>ecyfikację planowanych prac lub robót, na które ma być udzielona dotacja;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wydruk dokumentacji fotograficznej stanu zachowania zabytku (jeżeli brak w programie prac konserwatorskich);</w:t>
      </w:r>
    </w:p>
    <w:p w:rsidR="00A77B3E" w:rsidRDefault="003056A7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dokumenty i informacje zawarte w art. 37 ust. 1 i ust.2 ustawy z dnia</w:t>
      </w:r>
      <w:r>
        <w:rPr>
          <w:color w:val="000000"/>
          <w:u w:color="000000"/>
        </w:rPr>
        <w:t xml:space="preserve"> 30 kwietnia 2004 roku o postępowaniu w sprawach dotyczących pomocy publicznej (Dz. U. z 2018 r. poz. 362 z późn. zm.) oraz w rozporządzeniu Rady Ministrów z dnia 29 marca 2010 r. w sprawie zakresu informacji przedstawianych przez podmiot ubiegający się  o</w:t>
      </w:r>
      <w:r>
        <w:rPr>
          <w:color w:val="000000"/>
          <w:u w:color="000000"/>
        </w:rPr>
        <w:t xml:space="preserve"> pomoc de minimis (Dz. U. z 2010 r. Nr 53, poz. 311 z późn. zm.) a także rozporządzenia Rady Ministrów z dnia 11 czerwca 2010 r. w sprawie informacji składanych przez podmioty ubiegające się  o pomoc  w rolnictwie i rybołówstwie (Dz. U. z 2010 r. Nr 121, p</w:t>
      </w:r>
      <w:r>
        <w:rPr>
          <w:color w:val="000000"/>
          <w:u w:color="000000"/>
        </w:rPr>
        <w:t>oz. 810) w przypadku wniosku złożonego przez podmiot, dla którego udzielona dotacja stanowić będzie pomoc de minimis lub pomoc de minimis w rolnictwie,</w:t>
      </w:r>
    </w:p>
    <w:p w:rsidR="00A77B3E" w:rsidRDefault="003056A7">
      <w:pPr>
        <w:spacing w:before="120" w:after="120"/>
        <w:ind w:left="73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 zaznaczyć dokument dołączony do wniosku</w:t>
      </w:r>
      <w:r>
        <w:rPr>
          <w:color w:val="000000"/>
          <w:u w:color="000000"/>
        </w:rPr>
        <w:t> </w:t>
      </w:r>
    </w:p>
    <w:p w:rsidR="00A77B3E" w:rsidRDefault="003056A7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3056A7">
      <w:pPr>
        <w:spacing w:before="120" w:after="120"/>
        <w:ind w:left="73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  <w:r>
        <w:rPr>
          <w:color w:val="000000"/>
          <w:u w:color="000000"/>
        </w:rPr>
        <w:t> 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wniosku powinny być dołączone załączniki oryg</w:t>
      </w:r>
      <w:r>
        <w:rPr>
          <w:color w:val="000000"/>
          <w:u w:color="000000"/>
        </w:rPr>
        <w:t>inalne lub w formie kserokopii potwierdzonych za zgodność z oryginałem. Kserokopie wszystkich załączników powinny być potwierdzone za zgodność z oryginałem w sposób czytelny przez osobę lub osoby uprawnione do złożenia wniosku i podpisania umowy oraz opatr</w:t>
      </w:r>
      <w:r>
        <w:rPr>
          <w:color w:val="000000"/>
          <w:u w:color="000000"/>
        </w:rPr>
        <w:t>zone pieczęcią wnioskodawcy (w przypadku braku pieczęci imiennych wymagane jest złożenie czytelnych podpisów. Wójt Gminy Andrespol może żądać przedstawienia oryginału lub notarialnie poświadczonej kopii dokumentów lub oświadczeń, o których mowa we wniosku,</w:t>
      </w:r>
      <w:r>
        <w:rPr>
          <w:color w:val="000000"/>
          <w:u w:color="000000"/>
        </w:rPr>
        <w:t xml:space="preserve"> wyłącznie wtedy, gdy złożona kopia jest nieczytelna lub budzi wątpliwości co do jej prawdziwości.</w:t>
      </w:r>
    </w:p>
    <w:p w:rsidR="00A77B3E" w:rsidRDefault="003056A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Konieczne jest wypełnienie wszystkich pól formularza. W przypadku braku danych nie należy zostawiać pustych miejsc, należy wpisać „brak” lub „nie dotyczy”</w:t>
      </w:r>
      <w:r>
        <w:rPr>
          <w:color w:val="000000"/>
          <w:u w:color="000000"/>
        </w:rPr>
        <w:t>.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</w:t>
      </w:r>
    </w:p>
    <w:p w:rsidR="00A77B3E" w:rsidRDefault="003056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..............................., dnia ….........................         </w:t>
      </w:r>
    </w:p>
    <w:p w:rsidR="00A77B3E" w:rsidRDefault="003056A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</w:t>
      </w:r>
    </w:p>
    <w:p w:rsidR="00A77B3E" w:rsidRDefault="003056A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wnioskodawcy</w:t>
      </w:r>
    </w:p>
    <w:sectPr w:rsidR="00A77B3E" w:rsidSect="003056A7">
      <w:footerReference w:type="default" r:id="rId7"/>
      <w:endnotePr>
        <w:numFmt w:val="decimal"/>
      </w:endnotePr>
      <w:pgSz w:w="11906" w:h="16838"/>
      <w:pgMar w:top="851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56A7">
      <w:r>
        <w:separator/>
      </w:r>
    </w:p>
  </w:endnote>
  <w:endnote w:type="continuationSeparator" w:id="0">
    <w:p w:rsidR="00000000" w:rsidRDefault="0030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97D3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7D31" w:rsidRDefault="003056A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7D31" w:rsidRDefault="003056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97D31" w:rsidRDefault="00097D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56A7">
      <w:r>
        <w:separator/>
      </w:r>
    </w:p>
  </w:footnote>
  <w:footnote w:type="continuationSeparator" w:id="0">
    <w:p w:rsidR="00000000" w:rsidRDefault="0030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7D31"/>
    <w:rsid w:val="003056A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11045</Characters>
  <Application>Microsoft Office Word</Application>
  <DocSecurity>0</DocSecurity>
  <Lines>92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Andrespol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października 2023 r.</dc:title>
  <dc:subject>w sprawie określenia zasad udzielania dotacji celowej na prace konserwatorskie, restauratorskie lub roboty budowlane przy zabytkach wpisanych do rejestru zabytków lub gminnej ewidencji zabytków położonych na obszarze Gminy Andrespol</dc:subject>
  <dc:creator>rafal.frankiewicz</dc:creator>
  <cp:lastModifiedBy>Rafał Frankiewicz</cp:lastModifiedBy>
  <cp:revision>2</cp:revision>
  <dcterms:created xsi:type="dcterms:W3CDTF">2024-02-13T16:37:00Z</dcterms:created>
  <dcterms:modified xsi:type="dcterms:W3CDTF">2024-02-13T15:39:00Z</dcterms:modified>
  <cp:category>Akt prawny</cp:category>
</cp:coreProperties>
</file>